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177E" w14:textId="6F049DF9" w:rsidR="009C0E78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Konstituerende møde afholdt på pladsen den 20/9 2023 kl. 10.00</w:t>
      </w:r>
    </w:p>
    <w:p w14:paraId="2AA19109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791E1613" w14:textId="6CCF49DC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stede var: Vibeke von Elsner, Rane Sigsgaard, Sisse Dohn, Conny Krogh, Anne Villadsen</w:t>
      </w:r>
    </w:p>
    <w:p w14:paraId="387431D3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4002D2FD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5B218922" w14:textId="71D80665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Conny bød velkommen og bad om forslag til de forskellige poster, hvorefter bestyrelsen konstituerede sig som følger:</w:t>
      </w:r>
    </w:p>
    <w:p w14:paraId="79CEDAE6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06E06FA4" w14:textId="6C5FD0E7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Formand – Conny Krogh</w:t>
      </w:r>
    </w:p>
    <w:p w14:paraId="1076CEC5" w14:textId="6180B003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Næstformand og sekretær – Anne Villadsen</w:t>
      </w:r>
    </w:p>
    <w:p w14:paraId="4BFBDD74" w14:textId="4DCEA350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Bestyrelsesmedlem – Rane Sigsgaard</w:t>
      </w:r>
    </w:p>
    <w:p w14:paraId="56B4A0E0" w14:textId="4A0CAA31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Bestyrelsesmedlem – Vibeke von Elsner</w:t>
      </w:r>
    </w:p>
    <w:p w14:paraId="4296BEE0" w14:textId="357BAC9F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Bestyrelsesmedlem – Sisse Dohn</w:t>
      </w:r>
    </w:p>
    <w:p w14:paraId="060A6F59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16F56206" w14:textId="5DF79CD9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Suppleanter:</w:t>
      </w:r>
    </w:p>
    <w:p w14:paraId="3178AB28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3D4EE839" w14:textId="785494A0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Tove Rask Pedersen</w:t>
      </w:r>
    </w:p>
    <w:p w14:paraId="48961933" w14:textId="3F15BE8F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Mette Sigsgaard</w:t>
      </w:r>
    </w:p>
    <w:p w14:paraId="648F7DCB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0EEB8C92" w14:textId="3E131CC6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Karen </w:t>
      </w:r>
      <w:proofErr w:type="spellStart"/>
      <w:r>
        <w:rPr>
          <w:b/>
          <w:bCs/>
          <w:sz w:val="28"/>
          <w:szCs w:val="28"/>
        </w:rPr>
        <w:t>Bressing</w:t>
      </w:r>
      <w:proofErr w:type="spellEnd"/>
      <w:r>
        <w:rPr>
          <w:b/>
          <w:bCs/>
          <w:sz w:val="28"/>
          <w:szCs w:val="28"/>
        </w:rPr>
        <w:t>, Toldboderne 13, 1. tv – flagdame</w:t>
      </w:r>
    </w:p>
    <w:p w14:paraId="2ACE312D" w14:textId="23AB7F91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Rane Sigsgaard, Toldboderne 11, 1. th – flagmand</w:t>
      </w:r>
    </w:p>
    <w:p w14:paraId="6423F8E2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737789A5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31907E1F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1F970C76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3E23DC22" w14:textId="77777777" w:rsidR="005F4C62" w:rsidRDefault="005F4C62" w:rsidP="005F4C62">
      <w:pPr>
        <w:pStyle w:val="Ingenafstand"/>
        <w:rPr>
          <w:b/>
          <w:bCs/>
          <w:sz w:val="28"/>
          <w:szCs w:val="28"/>
        </w:rPr>
      </w:pPr>
    </w:p>
    <w:p w14:paraId="7ECEA0D3" w14:textId="0C5F9FFB" w:rsidR="005F4C62" w:rsidRDefault="005F4C62" w:rsidP="005F4C62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Referent Anne Villadsen</w:t>
      </w:r>
    </w:p>
    <w:p w14:paraId="64373267" w14:textId="77777777" w:rsidR="005F4C62" w:rsidRPr="005F4C62" w:rsidRDefault="005F4C62" w:rsidP="005F4C62">
      <w:pPr>
        <w:pStyle w:val="Ingenafstand"/>
        <w:rPr>
          <w:b/>
          <w:bCs/>
          <w:sz w:val="28"/>
          <w:szCs w:val="28"/>
        </w:rPr>
      </w:pPr>
    </w:p>
    <w:sectPr w:rsidR="005F4C62" w:rsidRPr="005F4C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2"/>
    <w:rsid w:val="005F4C62"/>
    <w:rsid w:val="009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54A4"/>
  <w15:chartTrackingRefBased/>
  <w15:docId w15:val="{3E92807C-5060-414C-A3CD-3C0FFDA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F4C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533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Villadsen</dc:creator>
  <cp:keywords/>
  <dc:description/>
  <cp:lastModifiedBy>Anne Villadsen</cp:lastModifiedBy>
  <cp:revision>1</cp:revision>
  <cp:lastPrinted>2023-09-20T08:27:00Z</cp:lastPrinted>
  <dcterms:created xsi:type="dcterms:W3CDTF">2023-09-20T08:21:00Z</dcterms:created>
  <dcterms:modified xsi:type="dcterms:W3CDTF">2023-09-20T08:28:00Z</dcterms:modified>
</cp:coreProperties>
</file>